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21" w:rsidRPr="00DD6805" w:rsidRDefault="00823F21" w:rsidP="00823F21">
      <w:pPr>
        <w:rPr>
          <w:rFonts w:ascii="黑体" w:eastAsia="黑体" w:hAnsi="黑体"/>
          <w:sz w:val="32"/>
          <w:szCs w:val="28"/>
        </w:rPr>
      </w:pPr>
      <w:r w:rsidRPr="00DD6805">
        <w:rPr>
          <w:rFonts w:ascii="黑体" w:eastAsia="黑体" w:hAnsi="黑体" w:hint="eastAsia"/>
          <w:sz w:val="32"/>
          <w:szCs w:val="28"/>
        </w:rPr>
        <w:t>附件5</w:t>
      </w:r>
    </w:p>
    <w:p w:rsidR="00823F21" w:rsidRDefault="00823F21" w:rsidP="00823F21">
      <w:pPr>
        <w:pStyle w:val="FirstParagraph"/>
        <w:spacing w:before="0" w:after="0" w:line="520" w:lineRule="exact"/>
        <w:jc w:val="center"/>
        <w:rPr>
          <w:rFonts w:ascii="方正小标宋简体" w:eastAsia="方正小标宋简体" w:hAnsi="方正小标宋简体" w:cs="方正小标宋简体"/>
          <w:sz w:val="44"/>
          <w:szCs w:val="44"/>
          <w:lang w:eastAsia="zh-CN"/>
        </w:rPr>
      </w:pPr>
      <w:bookmarkStart w:id="0" w:name="_GoBack"/>
      <w:r>
        <w:rPr>
          <w:rFonts w:ascii="方正小标宋简体" w:eastAsia="方正小标宋简体" w:hAnsi="方正小标宋简体" w:cs="方正小标宋简体" w:hint="eastAsia"/>
          <w:sz w:val="44"/>
          <w:szCs w:val="44"/>
          <w:lang w:eastAsia="zh-CN"/>
        </w:rPr>
        <w:t>企业疫情防控安全责任承诺书</w:t>
      </w:r>
    </w:p>
    <w:bookmarkEnd w:id="0"/>
    <w:p w:rsidR="00823F21" w:rsidRDefault="00823F21" w:rsidP="00823F21">
      <w:pPr>
        <w:pStyle w:val="a3"/>
        <w:spacing w:before="0" w:after="0"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为进一步加强新型冠状病毒感染肺炎疫情防控工作，确保及时全面准确提供疫情防控信息，有效预防和控制疫情传播，保障企业员工和社会公众的身体健康与生命安全，我公司郑重承诺：</w:t>
      </w:r>
    </w:p>
    <w:p w:rsidR="00823F21" w:rsidRDefault="00823F21" w:rsidP="00823F21">
      <w:pPr>
        <w:pStyle w:val="a3"/>
        <w:spacing w:before="0" w:after="0"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严格遵守《中华人民共和国传染病防治法》《中华人民共和国突发事件应对法》《中华人民共和国国境卫生检疫法》《中华人民共和国刑法》《突发公共卫生事件应急条例》《中华人民共和国国家卫生健康委员会2020年第1号公告》等法律法规及相关规定，对社会公众负责，接受社会监督、承担法律责任。</w:t>
      </w:r>
    </w:p>
    <w:p w:rsidR="00823F21" w:rsidRDefault="00823F21" w:rsidP="00823F21">
      <w:pPr>
        <w:pStyle w:val="a3"/>
        <w:spacing w:before="0" w:after="0"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二、严格按照《</w:t>
      </w:r>
      <w:r w:rsidRPr="001159FF">
        <w:rPr>
          <w:rFonts w:ascii="仿宋_GB2312" w:eastAsia="仿宋_GB2312" w:hAnsi="仿宋_GB2312" w:cs="仿宋_GB2312" w:hint="eastAsia"/>
          <w:sz w:val="32"/>
          <w:szCs w:val="32"/>
          <w:lang w:eastAsia="zh-CN"/>
        </w:rPr>
        <w:t>福州大学国家大学科技园关于进一步加强封闭期间管理工作的通告</w:t>
      </w:r>
      <w:r>
        <w:rPr>
          <w:rFonts w:ascii="仿宋_GB2312" w:eastAsia="仿宋_GB2312" w:hAnsi="仿宋_GB2312" w:cs="仿宋_GB2312" w:hint="eastAsia"/>
          <w:sz w:val="32"/>
          <w:szCs w:val="32"/>
          <w:lang w:eastAsia="zh-CN"/>
        </w:rPr>
        <w:t>》要求做好新型冠状病毒感染肺炎防控工作，发生疫情、群体性事件或其他突发情况时，自觉服从福州大学新型冠状病毒感染肺炎防控应急工作指挥部及园区、行业主管部门等的安排。</w:t>
      </w:r>
    </w:p>
    <w:p w:rsidR="00823F21" w:rsidRDefault="00823F21" w:rsidP="00823F21">
      <w:pPr>
        <w:pStyle w:val="a3"/>
        <w:spacing w:before="0" w:after="0"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三、严格按照要求做好《</w:t>
      </w:r>
      <w:r w:rsidRPr="001159FF">
        <w:rPr>
          <w:rFonts w:ascii="仿宋_GB2312" w:eastAsia="仿宋_GB2312" w:hAnsi="仿宋_GB2312" w:cs="仿宋_GB2312" w:hint="eastAsia"/>
          <w:sz w:val="32"/>
          <w:szCs w:val="32"/>
          <w:lang w:eastAsia="zh-CN"/>
        </w:rPr>
        <w:t>封闭期间进园企业申请表</w:t>
      </w:r>
      <w:r>
        <w:rPr>
          <w:rFonts w:ascii="仿宋_GB2312" w:eastAsia="仿宋_GB2312" w:hAnsi="仿宋_GB2312" w:cs="仿宋_GB2312" w:hint="eastAsia"/>
          <w:sz w:val="32"/>
          <w:szCs w:val="32"/>
          <w:lang w:eastAsia="zh-CN"/>
        </w:rPr>
        <w:t>》等资料的填报、记录、存档工作，确保无瞒报、漏报、迟报、谎报等情况。</w:t>
      </w:r>
    </w:p>
    <w:p w:rsidR="00823F21" w:rsidRDefault="00823F21" w:rsidP="00823F21">
      <w:pPr>
        <w:pStyle w:val="a3"/>
        <w:spacing w:before="0" w:after="0" w:line="52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四、本公司各部门严格遵守</w:t>
      </w:r>
      <w:proofErr w:type="gramStart"/>
      <w:r>
        <w:rPr>
          <w:rFonts w:ascii="仿宋_GB2312" w:eastAsia="仿宋_GB2312" w:hAnsi="仿宋_GB2312" w:cs="仿宋_GB2312" w:hint="eastAsia"/>
          <w:sz w:val="32"/>
          <w:szCs w:val="32"/>
          <w:lang w:eastAsia="zh-CN"/>
        </w:rPr>
        <w:t>本承诺</w:t>
      </w:r>
      <w:proofErr w:type="gramEnd"/>
      <w:r>
        <w:rPr>
          <w:rFonts w:ascii="仿宋_GB2312" w:eastAsia="仿宋_GB2312" w:hAnsi="仿宋_GB2312" w:cs="仿宋_GB2312" w:hint="eastAsia"/>
          <w:sz w:val="32"/>
          <w:szCs w:val="32"/>
          <w:lang w:eastAsia="zh-CN"/>
        </w:rPr>
        <w:t>书，如有违反，主动承担相应法律责任。</w:t>
      </w:r>
    </w:p>
    <w:p w:rsidR="00823F21" w:rsidRDefault="00823F21" w:rsidP="00823F21">
      <w:pPr>
        <w:pStyle w:val="a3"/>
        <w:spacing w:before="0" w:after="0" w:line="520" w:lineRule="exact"/>
        <w:ind w:firstLineChars="200" w:firstLine="640"/>
        <w:jc w:val="both"/>
        <w:rPr>
          <w:rFonts w:ascii="仿宋_GB2312" w:eastAsia="仿宋_GB2312" w:hAnsi="仿宋_GB2312" w:cs="仿宋_GB2312"/>
          <w:sz w:val="32"/>
          <w:szCs w:val="32"/>
          <w:lang w:eastAsia="zh-CN"/>
        </w:rPr>
      </w:pPr>
    </w:p>
    <w:p w:rsidR="00823F21" w:rsidRDefault="00823F21" w:rsidP="00823F21">
      <w:pPr>
        <w:pStyle w:val="a3"/>
        <w:spacing w:before="0" w:after="0" w:line="520" w:lineRule="exact"/>
        <w:ind w:firstLine="64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承诺公司（签章）：</w:t>
      </w:r>
    </w:p>
    <w:p w:rsidR="00823F21" w:rsidRDefault="00823F21" w:rsidP="00823F21">
      <w:pPr>
        <w:pStyle w:val="a3"/>
        <w:spacing w:before="0" w:after="0" w:line="520" w:lineRule="exact"/>
        <w:ind w:firstLine="64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主要负责人（签字）：</w:t>
      </w:r>
    </w:p>
    <w:p w:rsidR="00823F21" w:rsidRDefault="00823F21" w:rsidP="00823F21">
      <w:pPr>
        <w:pStyle w:val="a3"/>
        <w:spacing w:before="0" w:after="0" w:line="520" w:lineRule="exact"/>
        <w:ind w:firstLine="640"/>
        <w:jc w:val="center"/>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xml:space="preserve">                 2020年  月  日</w:t>
      </w:r>
    </w:p>
    <w:p w:rsidR="00D01EFA" w:rsidRDefault="00D01EFA"/>
    <w:sectPr w:rsidR="00D01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21"/>
    <w:rsid w:val="00823F21"/>
    <w:rsid w:val="00D0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0CB3C-150C-428B-B1A0-19D02E70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823F21"/>
    <w:pPr>
      <w:widowControl/>
      <w:spacing w:before="180" w:after="180"/>
      <w:jc w:val="left"/>
    </w:pPr>
    <w:rPr>
      <w:rFonts w:eastAsiaTheme="minorHAnsi"/>
      <w:kern w:val="0"/>
      <w:sz w:val="24"/>
      <w:szCs w:val="24"/>
      <w:lang w:eastAsia="en-US"/>
    </w:rPr>
  </w:style>
  <w:style w:type="character" w:customStyle="1" w:styleId="a4">
    <w:name w:val="正文文本 字符"/>
    <w:basedOn w:val="a0"/>
    <w:link w:val="a3"/>
    <w:qFormat/>
    <w:rsid w:val="00823F21"/>
    <w:rPr>
      <w:rFonts w:eastAsiaTheme="minorHAnsi"/>
      <w:kern w:val="0"/>
      <w:sz w:val="24"/>
      <w:szCs w:val="24"/>
      <w:lang w:eastAsia="en-US"/>
    </w:rPr>
  </w:style>
  <w:style w:type="paragraph" w:customStyle="1" w:styleId="FirstParagraph">
    <w:name w:val="First Paragraph"/>
    <w:basedOn w:val="a3"/>
    <w:next w:val="a3"/>
    <w:qFormat/>
    <w:rsid w:val="00823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Microsoft</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2020-02-07T02:55:00Z</dcterms:created>
  <dcterms:modified xsi:type="dcterms:W3CDTF">2020-02-07T02:55:00Z</dcterms:modified>
</cp:coreProperties>
</file>